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AC15-A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Metal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Main Unit 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88*88*18mm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Back Cover 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86*86*2mm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Standard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Complies with ISO/IEC 14443 Type 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Metal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9-12VDC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Current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70mA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Waterproof and Dustproof (IP65)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Card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MIFARE One IC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Keypad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Touch keypad with LED digits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Frequency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IC (13.56MHz)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Environment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Temperature: -10~50℃ Operating Humidity: &lt;90%&lt; p=""&gt;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Transmission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80m max.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IC 3-5cm depending on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Output Mode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WG26/34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Pulse Output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Negative pulse widthTP=100μs, Pulse periodTW=2ms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